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20" w:rsidRPr="00CD6EDC" w:rsidRDefault="00331220">
      <w:pPr>
        <w:rPr>
          <w:b/>
          <w:sz w:val="28"/>
          <w:szCs w:val="28"/>
        </w:rPr>
      </w:pPr>
      <w:r w:rsidRPr="00CD6EDC">
        <w:rPr>
          <w:b/>
          <w:sz w:val="28"/>
          <w:szCs w:val="28"/>
        </w:rPr>
        <w:t>Feedback Form</w:t>
      </w:r>
    </w:p>
    <w:p w:rsidR="00331220" w:rsidRPr="00CD6EDC" w:rsidRDefault="00331220">
      <w:pPr>
        <w:rPr>
          <w:sz w:val="24"/>
          <w:szCs w:val="24"/>
        </w:rPr>
      </w:pPr>
      <w:r w:rsidRPr="00CD6EDC">
        <w:rPr>
          <w:sz w:val="24"/>
          <w:szCs w:val="24"/>
        </w:rPr>
        <w:t>Fill out the chart and answer the questions. Make your final choice, and be ready to make a case for your selection.</w:t>
      </w:r>
    </w:p>
    <w:p w:rsidR="00331220" w:rsidRDefault="00331220"/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088"/>
        <w:gridCol w:w="3870"/>
        <w:gridCol w:w="3887"/>
      </w:tblGrid>
      <w:tr w:rsidR="00331220" w:rsidTr="00CD6EDC">
        <w:trPr>
          <w:trHeight w:val="944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220" w:rsidRDefault="00331220"/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</w:tcPr>
          <w:p w:rsidR="00331220" w:rsidRPr="00CD6EDC" w:rsidRDefault="006C0417" w:rsidP="00947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to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A</w:t>
            </w:r>
            <w:r w:rsidR="003B5311">
              <w:rPr>
                <w:b/>
                <w:sz w:val="24"/>
                <w:szCs w:val="24"/>
              </w:rPr>
              <w:t>ccept</w:t>
            </w:r>
          </w:p>
        </w:tc>
        <w:tc>
          <w:tcPr>
            <w:tcW w:w="3887" w:type="dxa"/>
          </w:tcPr>
          <w:p w:rsidR="00331220" w:rsidRPr="00CD6EDC" w:rsidRDefault="006C0417" w:rsidP="00947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to Not Accept</w:t>
            </w:r>
          </w:p>
        </w:tc>
      </w:tr>
      <w:tr w:rsidR="00331220" w:rsidTr="00CD6EDC">
        <w:trPr>
          <w:trHeight w:val="3140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220" w:rsidRPr="00CD6EDC" w:rsidRDefault="00331220">
            <w:pPr>
              <w:rPr>
                <w:b/>
              </w:rPr>
            </w:pPr>
            <w:r w:rsidRPr="00CD6EDC">
              <w:rPr>
                <w:b/>
                <w:sz w:val="24"/>
              </w:rPr>
              <w:t>Markus Sanders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220" w:rsidRDefault="00331220"/>
        </w:tc>
        <w:tc>
          <w:tcPr>
            <w:tcW w:w="3887" w:type="dxa"/>
          </w:tcPr>
          <w:p w:rsidR="00331220" w:rsidRDefault="00331220"/>
        </w:tc>
      </w:tr>
      <w:tr w:rsidR="00331220" w:rsidTr="00CD6EDC">
        <w:trPr>
          <w:trHeight w:val="3401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220" w:rsidRPr="00CD6EDC" w:rsidRDefault="00331220">
            <w:pPr>
              <w:rPr>
                <w:b/>
                <w:sz w:val="24"/>
              </w:rPr>
            </w:pPr>
            <w:r w:rsidRPr="00CD6EDC">
              <w:rPr>
                <w:b/>
                <w:sz w:val="24"/>
              </w:rPr>
              <w:t>Tommy Williams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331220" w:rsidRDefault="00331220"/>
        </w:tc>
        <w:tc>
          <w:tcPr>
            <w:tcW w:w="3887" w:type="dxa"/>
          </w:tcPr>
          <w:p w:rsidR="00331220" w:rsidRDefault="00331220"/>
        </w:tc>
      </w:tr>
    </w:tbl>
    <w:p w:rsidR="00331220" w:rsidRDefault="00331220"/>
    <w:p w:rsidR="00331220" w:rsidRPr="00CD6EDC" w:rsidRDefault="00331220">
      <w:pPr>
        <w:rPr>
          <w:b/>
          <w:sz w:val="24"/>
          <w:szCs w:val="24"/>
        </w:rPr>
      </w:pPr>
      <w:r w:rsidRPr="00CD6EDC">
        <w:rPr>
          <w:b/>
          <w:sz w:val="24"/>
          <w:szCs w:val="24"/>
        </w:rPr>
        <w:t xml:space="preserve">Final Choice: </w:t>
      </w:r>
    </w:p>
    <w:p w:rsidR="00331220" w:rsidRPr="00CD6EDC" w:rsidRDefault="00331220">
      <w:pPr>
        <w:rPr>
          <w:b/>
          <w:sz w:val="24"/>
          <w:szCs w:val="24"/>
        </w:rPr>
      </w:pPr>
      <w:r w:rsidRPr="00CD6EDC">
        <w:rPr>
          <w:b/>
          <w:sz w:val="24"/>
          <w:szCs w:val="24"/>
        </w:rPr>
        <w:t>Main Reasons for Choice:</w:t>
      </w:r>
    </w:p>
    <w:p w:rsidR="00331220" w:rsidRDefault="00331220" w:rsidP="00331220">
      <w:pPr>
        <w:pStyle w:val="ListParagraph"/>
        <w:numPr>
          <w:ilvl w:val="0"/>
          <w:numId w:val="3"/>
        </w:numPr>
        <w:spacing w:line="480" w:lineRule="auto"/>
      </w:pPr>
    </w:p>
    <w:p w:rsidR="00331220" w:rsidRDefault="00331220" w:rsidP="00331220">
      <w:pPr>
        <w:pStyle w:val="ListParagraph"/>
        <w:numPr>
          <w:ilvl w:val="0"/>
          <w:numId w:val="3"/>
        </w:numPr>
        <w:spacing w:line="480" w:lineRule="auto"/>
      </w:pPr>
    </w:p>
    <w:p w:rsidR="00331220" w:rsidRDefault="00331220" w:rsidP="00331220">
      <w:pPr>
        <w:pStyle w:val="ListParagraph"/>
        <w:numPr>
          <w:ilvl w:val="0"/>
          <w:numId w:val="3"/>
        </w:numPr>
        <w:spacing w:line="480" w:lineRule="auto"/>
      </w:pPr>
    </w:p>
    <w:sectPr w:rsidR="003312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AA" w:rsidRDefault="00C014AA" w:rsidP="00331220">
      <w:pPr>
        <w:spacing w:after="0" w:line="240" w:lineRule="auto"/>
      </w:pPr>
      <w:r>
        <w:separator/>
      </w:r>
    </w:p>
  </w:endnote>
  <w:endnote w:type="continuationSeparator" w:id="0">
    <w:p w:rsidR="00C014AA" w:rsidRDefault="00C014AA" w:rsidP="0033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AA" w:rsidRDefault="00C014AA" w:rsidP="00331220">
      <w:pPr>
        <w:spacing w:after="0" w:line="240" w:lineRule="auto"/>
      </w:pPr>
      <w:r>
        <w:separator/>
      </w:r>
    </w:p>
  </w:footnote>
  <w:footnote w:type="continuationSeparator" w:id="0">
    <w:p w:rsidR="00C014AA" w:rsidRDefault="00C014AA" w:rsidP="0033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20" w:rsidRDefault="00331220">
    <w:pPr>
      <w:pStyle w:val="Header"/>
    </w:pPr>
    <w:r>
      <w:t>Name</w:t>
    </w:r>
    <w:r>
      <w:tab/>
      <w:t>Admission Feedback Form</w:t>
    </w:r>
    <w:r>
      <w:tab/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36"/>
    <w:multiLevelType w:val="hybridMultilevel"/>
    <w:tmpl w:val="D768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5A3E"/>
    <w:multiLevelType w:val="hybridMultilevel"/>
    <w:tmpl w:val="8F9A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0B70"/>
    <w:multiLevelType w:val="hybridMultilevel"/>
    <w:tmpl w:val="F40C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0"/>
    <w:rsid w:val="00331220"/>
    <w:rsid w:val="003B5311"/>
    <w:rsid w:val="006C0417"/>
    <w:rsid w:val="00847C46"/>
    <w:rsid w:val="009474A0"/>
    <w:rsid w:val="00C014AA"/>
    <w:rsid w:val="00CD6EDC"/>
    <w:rsid w:val="00E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0"/>
  </w:style>
  <w:style w:type="paragraph" w:styleId="Footer">
    <w:name w:val="footer"/>
    <w:basedOn w:val="Normal"/>
    <w:link w:val="FooterChar"/>
    <w:uiPriority w:val="99"/>
    <w:unhideWhenUsed/>
    <w:rsid w:val="0033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20"/>
  </w:style>
  <w:style w:type="table" w:styleId="TableGrid">
    <w:name w:val="Table Grid"/>
    <w:basedOn w:val="TableNormal"/>
    <w:uiPriority w:val="59"/>
    <w:rsid w:val="0033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20"/>
  </w:style>
  <w:style w:type="paragraph" w:styleId="Footer">
    <w:name w:val="footer"/>
    <w:basedOn w:val="Normal"/>
    <w:link w:val="FooterChar"/>
    <w:uiPriority w:val="99"/>
    <w:unhideWhenUsed/>
    <w:rsid w:val="0033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20"/>
  </w:style>
  <w:style w:type="table" w:styleId="TableGrid">
    <w:name w:val="Table Grid"/>
    <w:basedOn w:val="TableNormal"/>
    <w:uiPriority w:val="59"/>
    <w:rsid w:val="0033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2012-10-10T17:43:00Z</dcterms:created>
  <dcterms:modified xsi:type="dcterms:W3CDTF">2012-10-10T17:43:00Z</dcterms:modified>
</cp:coreProperties>
</file>